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00502" w14:textId="77777777" w:rsidR="00921845" w:rsidRDefault="00FC5747" w:rsidP="00F63399">
      <w:r w:rsidRPr="00FC5747">
        <w:rPr>
          <w:noProof/>
        </w:rPr>
        <w:drawing>
          <wp:inline distT="0" distB="0" distL="0" distR="0" wp14:anchorId="60C49EEE" wp14:editId="61637835">
            <wp:extent cx="5731510" cy="1018540"/>
            <wp:effectExtent l="0" t="0" r="2540" b="0"/>
            <wp:docPr id="54621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39302" name=""/>
                    <pic:cNvPicPr/>
                  </pic:nvPicPr>
                  <pic:blipFill>
                    <a:blip r:embed="rId4"/>
                    <a:stretch>
                      <a:fillRect/>
                    </a:stretch>
                  </pic:blipFill>
                  <pic:spPr>
                    <a:xfrm>
                      <a:off x="0" y="0"/>
                      <a:ext cx="5731510" cy="1018540"/>
                    </a:xfrm>
                    <a:prstGeom prst="rect">
                      <a:avLst/>
                    </a:prstGeom>
                  </pic:spPr>
                </pic:pic>
              </a:graphicData>
            </a:graphic>
          </wp:inline>
        </w:drawing>
      </w:r>
    </w:p>
    <w:p w14:paraId="59C076F0" w14:textId="77777777" w:rsidR="00921845" w:rsidRDefault="00921845" w:rsidP="00F63399"/>
    <w:p w14:paraId="0F27EABB" w14:textId="7E436386" w:rsidR="00921845" w:rsidRPr="00921845" w:rsidRDefault="00921845" w:rsidP="00921845">
      <w:r w:rsidRPr="00921845">
        <w:rPr>
          <w:i/>
          <w:iCs/>
        </w:rPr>
        <w:t xml:space="preserve">Anspruchsvolle, größtenteils barfußgeeignete Streckenwanderung von </w:t>
      </w:r>
      <w:r>
        <w:rPr>
          <w:i/>
          <w:iCs/>
        </w:rPr>
        <w:t>knapp</w:t>
      </w:r>
      <w:r w:rsidRPr="00921845">
        <w:rPr>
          <w:i/>
          <w:iCs/>
        </w:rPr>
        <w:t xml:space="preserve"> 10</w:t>
      </w:r>
      <w:r>
        <w:rPr>
          <w:i/>
          <w:iCs/>
        </w:rPr>
        <w:t>,5</w:t>
      </w:r>
      <w:r w:rsidRPr="00921845">
        <w:rPr>
          <w:i/>
          <w:iCs/>
        </w:rPr>
        <w:t xml:space="preserve"> km von der U-Bahn Endhaltestelle </w:t>
      </w:r>
      <w:proofErr w:type="spellStart"/>
      <w:r w:rsidRPr="00921845">
        <w:rPr>
          <w:i/>
          <w:iCs/>
        </w:rPr>
        <w:t>Hohemark</w:t>
      </w:r>
      <w:proofErr w:type="spellEnd"/>
      <w:r w:rsidRPr="00921845">
        <w:rPr>
          <w:i/>
          <w:iCs/>
        </w:rPr>
        <w:t xml:space="preserve"> über den </w:t>
      </w:r>
      <w:proofErr w:type="spellStart"/>
      <w:r w:rsidRPr="00921845">
        <w:rPr>
          <w:i/>
          <w:iCs/>
        </w:rPr>
        <w:t>Bleibeskopf</w:t>
      </w:r>
      <w:proofErr w:type="spellEnd"/>
      <w:r w:rsidRPr="00921845">
        <w:rPr>
          <w:i/>
          <w:iCs/>
        </w:rPr>
        <w:t xml:space="preserve">, vorbei am Herzbergturm und über den Limes-Erlebnispfad zum Römerkastell Saalburg. Nach dem ersten Kilometer über einen grob-geschotterten Forstweg geht es über teils alpin anmutende, aber überwiegend barfußgeeignete Wanderpfade 360 Höhenmeter bergauf bis wir den Taunuskamm mit tollem Blick nicht nur zurück nach Frankfurt, sondern auch in den </w:t>
      </w:r>
      <w:proofErr w:type="spellStart"/>
      <w:r w:rsidRPr="00921845">
        <w:rPr>
          <w:i/>
          <w:iCs/>
        </w:rPr>
        <w:t>Hintertaunus</w:t>
      </w:r>
      <w:proofErr w:type="spellEnd"/>
      <w:r w:rsidRPr="00921845">
        <w:rPr>
          <w:i/>
          <w:iCs/>
        </w:rPr>
        <w:t>, erreichen. Über den schmalen Limes-Erlebnispfad geht es danach bergab zur Bushaltestelle bei der Saalburg (siehe Streckenplan und Highlights in der Anlage oder dem Link unten). Wer noch nicht genug hat, kann noch weitere 7,5 km über einen weitgehend barfußgeeigneten Waldweg zur S-Bahn nach Friedrichsdorf weiter bergab laufen. </w:t>
      </w:r>
    </w:p>
    <w:p w14:paraId="0964CC32" w14:textId="77777777" w:rsidR="00921845" w:rsidRPr="00921845" w:rsidRDefault="00921845" w:rsidP="00921845">
      <w:r w:rsidRPr="00921845">
        <w:rPr>
          <w:i/>
          <w:iCs/>
        </w:rPr>
        <w:t xml:space="preserve">Achtung: da der Untergrund stellenweise recht anspruchsvoll ist, sollten auf jeden Fall Schuhe mitgenommen werden! Bitte auch ausreichend Getränke und Verpflegung mitführen, eine Einkehr unterwegs ist nicht vorgesehen (das </w:t>
      </w:r>
      <w:proofErr w:type="spellStart"/>
      <w:r w:rsidRPr="00921845">
        <w:rPr>
          <w:i/>
          <w:iCs/>
        </w:rPr>
        <w:t>Restuarant</w:t>
      </w:r>
      <w:proofErr w:type="spellEnd"/>
      <w:r w:rsidRPr="00921845">
        <w:rPr>
          <w:i/>
          <w:iCs/>
        </w:rPr>
        <w:t xml:space="preserve"> am Herzbergturm ist zu klein für eine unangemeldete Gruppe am Sonntagmittag...).</w:t>
      </w:r>
    </w:p>
    <w:p w14:paraId="7AFA5FD8" w14:textId="77777777" w:rsidR="00921845" w:rsidRPr="00921845" w:rsidRDefault="00921845" w:rsidP="00921845">
      <w:r w:rsidRPr="00921845">
        <w:rPr>
          <w:i/>
          <w:iCs/>
        </w:rPr>
        <w:t xml:space="preserve">Die An- und Abreise mit öffentlichen Verkehrsmitteln wird empfohlen. Treffpunkt und Start der Wanderung ist um </w:t>
      </w:r>
      <w:r w:rsidRPr="00921845">
        <w:rPr>
          <w:b/>
          <w:bCs/>
          <w:i/>
          <w:iCs/>
        </w:rPr>
        <w:t>10.45 Uhr</w:t>
      </w:r>
      <w:r w:rsidRPr="00921845">
        <w:rPr>
          <w:i/>
          <w:iCs/>
        </w:rPr>
        <w:t xml:space="preserve"> an der </w:t>
      </w:r>
      <w:r w:rsidRPr="00921845">
        <w:rPr>
          <w:b/>
          <w:bCs/>
          <w:i/>
          <w:iCs/>
        </w:rPr>
        <w:t xml:space="preserve">U-Bahn-Endhaltestelle "Oberursel (Taunus) - </w:t>
      </w:r>
      <w:proofErr w:type="spellStart"/>
      <w:r w:rsidRPr="00921845">
        <w:rPr>
          <w:b/>
          <w:bCs/>
          <w:i/>
          <w:iCs/>
        </w:rPr>
        <w:t>Hohemark</w:t>
      </w:r>
      <w:proofErr w:type="spellEnd"/>
      <w:r w:rsidRPr="00921845">
        <w:rPr>
          <w:b/>
          <w:bCs/>
          <w:i/>
          <w:iCs/>
        </w:rPr>
        <w:t xml:space="preserve">" in Oberursel. </w:t>
      </w:r>
      <w:r w:rsidRPr="00921845">
        <w:rPr>
          <w:i/>
          <w:iCs/>
        </w:rPr>
        <w:t>Dies ist die Endhaltestelle der Linie U3.</w:t>
      </w:r>
      <w:r w:rsidRPr="00921845">
        <w:rPr>
          <w:b/>
          <w:bCs/>
          <w:i/>
          <w:iCs/>
        </w:rPr>
        <w:t xml:space="preserve"> </w:t>
      </w:r>
      <w:r w:rsidRPr="00921845">
        <w:rPr>
          <w:i/>
          <w:iCs/>
        </w:rPr>
        <w:t xml:space="preserve">Vom Ziel auf der Saalburg erreicht man mit dem stündlich verkehrenden Bus der Linie 5 in ca. 20 Min den Bahnhof Bad Homburg mit </w:t>
      </w:r>
      <w:proofErr w:type="spellStart"/>
      <w:r w:rsidRPr="00921845">
        <w:rPr>
          <w:i/>
          <w:iCs/>
        </w:rPr>
        <w:t>Anschluß</w:t>
      </w:r>
      <w:proofErr w:type="spellEnd"/>
      <w:r w:rsidRPr="00921845">
        <w:rPr>
          <w:i/>
          <w:iCs/>
        </w:rPr>
        <w:t xml:space="preserve"> an die S5 zurück Richtung Frankfurt (oder mit Umstieg am Bahnhof Oberursel in die U3 auch zurück zum Ausgangspunkt </w:t>
      </w:r>
      <w:proofErr w:type="spellStart"/>
      <w:r w:rsidRPr="00921845">
        <w:rPr>
          <w:i/>
          <w:iCs/>
        </w:rPr>
        <w:t>Hohemark</w:t>
      </w:r>
      <w:proofErr w:type="spellEnd"/>
      <w:r w:rsidRPr="00921845">
        <w:rPr>
          <w:i/>
          <w:iCs/>
        </w:rPr>
        <w:t>). Die S5 fährt auch von Friedrichsdorf und verkehrt am Sonntag alle halbe Stunde. </w:t>
      </w:r>
    </w:p>
    <w:p w14:paraId="723BDED2" w14:textId="77777777" w:rsidR="00921845" w:rsidRPr="00921845" w:rsidRDefault="00921845" w:rsidP="00921845">
      <w:r w:rsidRPr="00921845">
        <w:t> </w:t>
      </w:r>
      <w:r w:rsidRPr="00921845">
        <w:rPr>
          <w:i/>
          <w:iCs/>
        </w:rPr>
        <w:t xml:space="preserve">Link zur Tour Hohemark-Saalburg: </w:t>
      </w:r>
      <w:hyperlink r:id="rId5" w:tgtFrame="_blank" w:history="1">
        <w:r w:rsidRPr="00921845">
          <w:rPr>
            <w:rStyle w:val="Hyperlink"/>
            <w:i/>
            <w:iCs/>
          </w:rPr>
          <w:t>https://www.komoot.com/de-de/tour/2131953574?share_token=aEjSchbWsVB6o1XopTU5s7L6YNdMXJ8jp5F5tizsepZuB898ih&amp;ref=wtd</w:t>
        </w:r>
      </w:hyperlink>
    </w:p>
    <w:p w14:paraId="7DE01A24" w14:textId="77777777" w:rsidR="00921845" w:rsidRPr="00921845" w:rsidRDefault="00921845" w:rsidP="00921845">
      <w:r w:rsidRPr="00921845">
        <w:rPr>
          <w:i/>
          <w:iCs/>
        </w:rPr>
        <w:t>...und zur Verlängerung Saalburg-Friedrichsdorf: </w:t>
      </w:r>
      <w:hyperlink r:id="rId6" w:tgtFrame="_blank" w:history="1">
        <w:r w:rsidRPr="00921845">
          <w:rPr>
            <w:rStyle w:val="Hyperlink"/>
            <w:i/>
            <w:iCs/>
          </w:rPr>
          <w:t>https://www.komoot.com/de-de/tour/2131958303?share_token=ab3uEnB6h2x6TmJ8F04uR57jchwtJVLOAcFx853nVLw7tnr2kj&amp;ref=wtd</w:t>
        </w:r>
      </w:hyperlink>
    </w:p>
    <w:p w14:paraId="1957E106" w14:textId="77777777" w:rsidR="00921845" w:rsidRPr="00921845" w:rsidRDefault="00921845" w:rsidP="00921845">
      <w:r w:rsidRPr="00921845">
        <w:rPr>
          <w:i/>
          <w:iCs/>
        </w:rPr>
        <w:t>Bei Fragen und Problemen, wendet euch bitte an Ralf Dielschneider unter 0159 01381141</w:t>
      </w:r>
    </w:p>
    <w:p w14:paraId="57070ED0" w14:textId="77777777" w:rsidR="00921845" w:rsidRDefault="00921845" w:rsidP="00F63399"/>
    <w:p w14:paraId="1409AD11" w14:textId="6378AD5F" w:rsidR="00F63399" w:rsidRDefault="00F63399" w:rsidP="00F63399">
      <w:r w:rsidRPr="00F63399">
        <w:rPr>
          <w:noProof/>
        </w:rPr>
        <w:lastRenderedPageBreak/>
        <w:drawing>
          <wp:inline distT="0" distB="0" distL="0" distR="0" wp14:anchorId="524124B7" wp14:editId="282A5B85">
            <wp:extent cx="5334000" cy="3993111"/>
            <wp:effectExtent l="0" t="0" r="0" b="7620"/>
            <wp:docPr id="82514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48493" name=""/>
                    <pic:cNvPicPr/>
                  </pic:nvPicPr>
                  <pic:blipFill>
                    <a:blip r:embed="rId7"/>
                    <a:stretch>
                      <a:fillRect/>
                    </a:stretch>
                  </pic:blipFill>
                  <pic:spPr>
                    <a:xfrm>
                      <a:off x="0" y="0"/>
                      <a:ext cx="5334000" cy="3993111"/>
                    </a:xfrm>
                    <a:prstGeom prst="rect">
                      <a:avLst/>
                    </a:prstGeom>
                  </pic:spPr>
                </pic:pic>
              </a:graphicData>
            </a:graphic>
          </wp:inline>
        </w:drawing>
      </w:r>
      <w:r>
        <w:t xml:space="preserve">   </w:t>
      </w:r>
      <w:r w:rsidRPr="00F63399">
        <w:rPr>
          <w:noProof/>
        </w:rPr>
        <w:drawing>
          <wp:inline distT="0" distB="0" distL="0" distR="0" wp14:anchorId="7C05CB63" wp14:editId="05589F83">
            <wp:extent cx="5343525" cy="3739758"/>
            <wp:effectExtent l="0" t="0" r="0" b="0"/>
            <wp:docPr id="195419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93784" name=""/>
                    <pic:cNvPicPr/>
                  </pic:nvPicPr>
                  <pic:blipFill>
                    <a:blip r:embed="rId8"/>
                    <a:stretch>
                      <a:fillRect/>
                    </a:stretch>
                  </pic:blipFill>
                  <pic:spPr>
                    <a:xfrm>
                      <a:off x="0" y="0"/>
                      <a:ext cx="5382371" cy="3766945"/>
                    </a:xfrm>
                    <a:prstGeom prst="rect">
                      <a:avLst/>
                    </a:prstGeom>
                  </pic:spPr>
                </pic:pic>
              </a:graphicData>
            </a:graphic>
          </wp:inline>
        </w:drawing>
      </w:r>
    </w:p>
    <w:p w14:paraId="1F30AA64" w14:textId="77777777" w:rsidR="00FC5747" w:rsidRDefault="00FC5747" w:rsidP="00FC5747"/>
    <w:p w14:paraId="29057733" w14:textId="77777777" w:rsidR="00FC5747" w:rsidRDefault="00FC5747" w:rsidP="00FC5747">
      <w:r w:rsidRPr="00F63399">
        <w:rPr>
          <w:noProof/>
        </w:rPr>
        <w:lastRenderedPageBreak/>
        <w:drawing>
          <wp:inline distT="0" distB="0" distL="0" distR="0" wp14:anchorId="5BC080FB" wp14:editId="032108C9">
            <wp:extent cx="2581275" cy="1390159"/>
            <wp:effectExtent l="0" t="0" r="0" b="635"/>
            <wp:docPr id="20057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9321" name=""/>
                    <pic:cNvPicPr/>
                  </pic:nvPicPr>
                  <pic:blipFill>
                    <a:blip r:embed="rId9"/>
                    <a:stretch>
                      <a:fillRect/>
                    </a:stretch>
                  </pic:blipFill>
                  <pic:spPr>
                    <a:xfrm>
                      <a:off x="0" y="0"/>
                      <a:ext cx="2592118" cy="1395999"/>
                    </a:xfrm>
                    <a:prstGeom prst="rect">
                      <a:avLst/>
                    </a:prstGeom>
                  </pic:spPr>
                </pic:pic>
              </a:graphicData>
            </a:graphic>
          </wp:inline>
        </w:drawing>
      </w:r>
      <w:r>
        <w:t xml:space="preserve">  </w:t>
      </w:r>
      <w:r w:rsidRPr="00F63399">
        <w:rPr>
          <w:noProof/>
        </w:rPr>
        <w:drawing>
          <wp:inline distT="0" distB="0" distL="0" distR="0" wp14:anchorId="255AB434" wp14:editId="23BFF6AD">
            <wp:extent cx="2599297" cy="1390650"/>
            <wp:effectExtent l="0" t="0" r="0" b="0"/>
            <wp:docPr id="128874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40305" name=""/>
                    <pic:cNvPicPr/>
                  </pic:nvPicPr>
                  <pic:blipFill>
                    <a:blip r:embed="rId10"/>
                    <a:stretch>
                      <a:fillRect/>
                    </a:stretch>
                  </pic:blipFill>
                  <pic:spPr>
                    <a:xfrm>
                      <a:off x="0" y="0"/>
                      <a:ext cx="2603584" cy="1392944"/>
                    </a:xfrm>
                    <a:prstGeom prst="rect">
                      <a:avLst/>
                    </a:prstGeom>
                  </pic:spPr>
                </pic:pic>
              </a:graphicData>
            </a:graphic>
          </wp:inline>
        </w:drawing>
      </w:r>
    </w:p>
    <w:p w14:paraId="51BAB432" w14:textId="77777777" w:rsidR="00FC5747" w:rsidRDefault="00FC5747" w:rsidP="00FC5747"/>
    <w:p w14:paraId="029FC5BF" w14:textId="77777777" w:rsidR="00FC5747" w:rsidRDefault="00FC5747" w:rsidP="00FC5747">
      <w:r w:rsidRPr="00F63399">
        <w:rPr>
          <w:noProof/>
        </w:rPr>
        <w:drawing>
          <wp:inline distT="0" distB="0" distL="0" distR="0" wp14:anchorId="166715C7" wp14:editId="0BBB3F59">
            <wp:extent cx="2630915" cy="1419225"/>
            <wp:effectExtent l="0" t="0" r="0" b="0"/>
            <wp:docPr id="102365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58111" name=""/>
                    <pic:cNvPicPr/>
                  </pic:nvPicPr>
                  <pic:blipFill>
                    <a:blip r:embed="rId11"/>
                    <a:stretch>
                      <a:fillRect/>
                    </a:stretch>
                  </pic:blipFill>
                  <pic:spPr>
                    <a:xfrm>
                      <a:off x="0" y="0"/>
                      <a:ext cx="2636644" cy="1422316"/>
                    </a:xfrm>
                    <a:prstGeom prst="rect">
                      <a:avLst/>
                    </a:prstGeom>
                  </pic:spPr>
                </pic:pic>
              </a:graphicData>
            </a:graphic>
          </wp:inline>
        </w:drawing>
      </w:r>
      <w:r>
        <w:t xml:space="preserve">  </w:t>
      </w:r>
      <w:r w:rsidRPr="00F63399">
        <w:rPr>
          <w:noProof/>
        </w:rPr>
        <w:drawing>
          <wp:inline distT="0" distB="0" distL="0" distR="0" wp14:anchorId="2979FAD2" wp14:editId="47981AB0">
            <wp:extent cx="2661358" cy="1409700"/>
            <wp:effectExtent l="0" t="0" r="5715" b="0"/>
            <wp:docPr id="1051623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3391" name=""/>
                    <pic:cNvPicPr/>
                  </pic:nvPicPr>
                  <pic:blipFill>
                    <a:blip r:embed="rId12"/>
                    <a:stretch>
                      <a:fillRect/>
                    </a:stretch>
                  </pic:blipFill>
                  <pic:spPr>
                    <a:xfrm>
                      <a:off x="0" y="0"/>
                      <a:ext cx="2668949" cy="1413721"/>
                    </a:xfrm>
                    <a:prstGeom prst="rect">
                      <a:avLst/>
                    </a:prstGeom>
                  </pic:spPr>
                </pic:pic>
              </a:graphicData>
            </a:graphic>
          </wp:inline>
        </w:drawing>
      </w:r>
    </w:p>
    <w:p w14:paraId="4671F339" w14:textId="77777777" w:rsidR="00FC5747" w:rsidRDefault="00FC5747" w:rsidP="00FC5747">
      <w:r w:rsidRPr="00F63399">
        <w:rPr>
          <w:noProof/>
        </w:rPr>
        <w:drawing>
          <wp:inline distT="0" distB="0" distL="0" distR="0" wp14:anchorId="3144A7F5" wp14:editId="31EC2990">
            <wp:extent cx="2686050" cy="1437063"/>
            <wp:effectExtent l="0" t="0" r="0" b="0"/>
            <wp:docPr id="81671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19188" name=""/>
                    <pic:cNvPicPr/>
                  </pic:nvPicPr>
                  <pic:blipFill>
                    <a:blip r:embed="rId13"/>
                    <a:stretch>
                      <a:fillRect/>
                    </a:stretch>
                  </pic:blipFill>
                  <pic:spPr>
                    <a:xfrm>
                      <a:off x="0" y="0"/>
                      <a:ext cx="2692710" cy="1440626"/>
                    </a:xfrm>
                    <a:prstGeom prst="rect">
                      <a:avLst/>
                    </a:prstGeom>
                  </pic:spPr>
                </pic:pic>
              </a:graphicData>
            </a:graphic>
          </wp:inline>
        </w:drawing>
      </w:r>
      <w:r>
        <w:br/>
      </w:r>
    </w:p>
    <w:p w14:paraId="0D9BF20C" w14:textId="7ED04AD2" w:rsidR="0072303A" w:rsidRDefault="0072303A" w:rsidP="00FC5747"/>
    <w:p w14:paraId="745C32DE" w14:textId="74D950CB" w:rsidR="0072303A" w:rsidRDefault="0072303A">
      <w:r>
        <w:t>Treffpunkt: Endhaltestelle der U3 Oberursel (Taunus)-</w:t>
      </w:r>
      <w:proofErr w:type="spellStart"/>
      <w:r>
        <w:t>Hohemark</w:t>
      </w:r>
      <w:proofErr w:type="spellEnd"/>
      <w:r>
        <w:t>:</w:t>
      </w:r>
    </w:p>
    <w:p w14:paraId="49E7F244" w14:textId="3BE7D7BF" w:rsidR="0072303A" w:rsidRDefault="0043120A">
      <w:r w:rsidRPr="0043120A">
        <w:rPr>
          <w:noProof/>
        </w:rPr>
        <w:drawing>
          <wp:inline distT="0" distB="0" distL="0" distR="0" wp14:anchorId="484C8E75" wp14:editId="0C5BE0A4">
            <wp:extent cx="5731510" cy="2451735"/>
            <wp:effectExtent l="0" t="0" r="2540" b="5715"/>
            <wp:docPr id="1435103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03637" name=""/>
                    <pic:cNvPicPr/>
                  </pic:nvPicPr>
                  <pic:blipFill>
                    <a:blip r:embed="rId14"/>
                    <a:stretch>
                      <a:fillRect/>
                    </a:stretch>
                  </pic:blipFill>
                  <pic:spPr>
                    <a:xfrm>
                      <a:off x="0" y="0"/>
                      <a:ext cx="5731510" cy="2451735"/>
                    </a:xfrm>
                    <a:prstGeom prst="rect">
                      <a:avLst/>
                    </a:prstGeom>
                  </pic:spPr>
                </pic:pic>
              </a:graphicData>
            </a:graphic>
          </wp:inline>
        </w:drawing>
      </w:r>
    </w:p>
    <w:p w14:paraId="31D45DE2" w14:textId="77777777" w:rsidR="0072303A" w:rsidRDefault="0072303A"/>
    <w:p w14:paraId="20D13BEA" w14:textId="77777777" w:rsidR="00921845" w:rsidRDefault="00921845">
      <w:r>
        <w:br w:type="page"/>
      </w:r>
    </w:p>
    <w:p w14:paraId="0A9D3850" w14:textId="7A4E16E5" w:rsidR="00F63399" w:rsidRDefault="00F63399">
      <w:r>
        <w:lastRenderedPageBreak/>
        <w:t>Anfahrt</w:t>
      </w:r>
      <w:r w:rsidR="0043120A">
        <w:t xml:space="preserve"> von Frankfurt</w:t>
      </w:r>
      <w:r>
        <w:t xml:space="preserve"> zur </w:t>
      </w:r>
      <w:proofErr w:type="spellStart"/>
      <w:r>
        <w:t>Hohemark</w:t>
      </w:r>
      <w:proofErr w:type="spellEnd"/>
      <w:r>
        <w:t xml:space="preserve"> mit der U3</w:t>
      </w:r>
      <w:r w:rsidR="0043120A">
        <w:t>:</w:t>
      </w:r>
    </w:p>
    <w:p w14:paraId="62AB7B1B" w14:textId="2E0A906F" w:rsidR="00734B7E" w:rsidRDefault="0072303A">
      <w:r w:rsidRPr="0072303A">
        <w:rPr>
          <w:noProof/>
        </w:rPr>
        <w:drawing>
          <wp:inline distT="0" distB="0" distL="0" distR="0" wp14:anchorId="6653B994" wp14:editId="00523F7B">
            <wp:extent cx="5731510" cy="4105910"/>
            <wp:effectExtent l="0" t="0" r="2540" b="8890"/>
            <wp:docPr id="204713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9275" name=""/>
                    <pic:cNvPicPr/>
                  </pic:nvPicPr>
                  <pic:blipFill>
                    <a:blip r:embed="rId15"/>
                    <a:stretch>
                      <a:fillRect/>
                    </a:stretch>
                  </pic:blipFill>
                  <pic:spPr>
                    <a:xfrm>
                      <a:off x="0" y="0"/>
                      <a:ext cx="5731510" cy="4105910"/>
                    </a:xfrm>
                    <a:prstGeom prst="rect">
                      <a:avLst/>
                    </a:prstGeom>
                  </pic:spPr>
                </pic:pic>
              </a:graphicData>
            </a:graphic>
          </wp:inline>
        </w:drawing>
      </w:r>
    </w:p>
    <w:p w14:paraId="46978288" w14:textId="0FB10D76" w:rsidR="00FC5747" w:rsidRDefault="00FC5747">
      <w:r>
        <w:t>Rückfahrt von der Saalburg mit dem Bus Linie 5 nach Bad Homburg Bhf. …</w:t>
      </w:r>
    </w:p>
    <w:p w14:paraId="7FDC4EF0" w14:textId="7D894B4F" w:rsidR="00734B7E" w:rsidRDefault="00734B7E">
      <w:r w:rsidRPr="00734B7E">
        <w:rPr>
          <w:noProof/>
        </w:rPr>
        <w:drawing>
          <wp:inline distT="0" distB="0" distL="0" distR="0" wp14:anchorId="171B0B90" wp14:editId="2C395892">
            <wp:extent cx="5731510" cy="4009390"/>
            <wp:effectExtent l="0" t="0" r="2540" b="0"/>
            <wp:docPr id="69877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77711" name=""/>
                    <pic:cNvPicPr/>
                  </pic:nvPicPr>
                  <pic:blipFill>
                    <a:blip r:embed="rId16"/>
                    <a:stretch>
                      <a:fillRect/>
                    </a:stretch>
                  </pic:blipFill>
                  <pic:spPr>
                    <a:xfrm>
                      <a:off x="0" y="0"/>
                      <a:ext cx="5731510" cy="4009390"/>
                    </a:xfrm>
                    <a:prstGeom prst="rect">
                      <a:avLst/>
                    </a:prstGeom>
                  </pic:spPr>
                </pic:pic>
              </a:graphicData>
            </a:graphic>
          </wp:inline>
        </w:drawing>
      </w:r>
    </w:p>
    <w:p w14:paraId="62C3BBF5" w14:textId="50B6CBB0" w:rsidR="00FC5747" w:rsidRDefault="00FC5747">
      <w:r>
        <w:lastRenderedPageBreak/>
        <w:t>…und von dort weiter mit der S5 (oder direkt mit der S5 bei der verlängerten Wanderung von Friedrichsdorf Bhf.)</w:t>
      </w:r>
      <w:r w:rsidR="0043120A">
        <w:t xml:space="preserve"> nach Frankfurt</w:t>
      </w:r>
    </w:p>
    <w:p w14:paraId="3CFAA1D4" w14:textId="283C7069" w:rsidR="00734B7E" w:rsidRDefault="00734B7E">
      <w:r w:rsidRPr="00734B7E">
        <w:rPr>
          <w:noProof/>
        </w:rPr>
        <w:drawing>
          <wp:inline distT="0" distB="0" distL="0" distR="0" wp14:anchorId="31B12F82" wp14:editId="1E3D529B">
            <wp:extent cx="5731510" cy="5731510"/>
            <wp:effectExtent l="0" t="0" r="2540" b="2540"/>
            <wp:docPr id="98822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5724" name=""/>
                    <pic:cNvPicPr/>
                  </pic:nvPicPr>
                  <pic:blipFill>
                    <a:blip r:embed="rId17"/>
                    <a:stretch>
                      <a:fillRect/>
                    </a:stretch>
                  </pic:blipFill>
                  <pic:spPr>
                    <a:xfrm>
                      <a:off x="0" y="0"/>
                      <a:ext cx="5731510" cy="5731510"/>
                    </a:xfrm>
                    <a:prstGeom prst="rect">
                      <a:avLst/>
                    </a:prstGeom>
                  </pic:spPr>
                </pic:pic>
              </a:graphicData>
            </a:graphic>
          </wp:inline>
        </w:drawing>
      </w:r>
    </w:p>
    <w:p w14:paraId="11B15C73" w14:textId="373E414C" w:rsidR="00FC5747" w:rsidRDefault="00FC5747">
      <w:r>
        <w:br/>
      </w:r>
      <w:r>
        <w:br/>
      </w:r>
    </w:p>
    <w:p w14:paraId="6A5BD68D" w14:textId="77777777" w:rsidR="00FC5747" w:rsidRDefault="00FC5747">
      <w:r>
        <w:br w:type="page"/>
      </w:r>
    </w:p>
    <w:p w14:paraId="52C3A92F" w14:textId="1E8F0D15" w:rsidR="00734B7E" w:rsidRDefault="00FC5747">
      <w:r>
        <w:lastRenderedPageBreak/>
        <w:t xml:space="preserve">Verlängerung </w:t>
      </w:r>
      <w:r w:rsidR="0043120A">
        <w:t xml:space="preserve">der Wanderung </w:t>
      </w:r>
      <w:r>
        <w:t>möglich:</w:t>
      </w:r>
    </w:p>
    <w:p w14:paraId="0218A0FB" w14:textId="0CD882ED" w:rsidR="00FC5747" w:rsidRDefault="00FC5747">
      <w:r w:rsidRPr="00FC5747">
        <w:rPr>
          <w:noProof/>
        </w:rPr>
        <w:drawing>
          <wp:inline distT="0" distB="0" distL="0" distR="0" wp14:anchorId="69237877" wp14:editId="7A82D605">
            <wp:extent cx="5276850" cy="1128916"/>
            <wp:effectExtent l="0" t="0" r="0" b="0"/>
            <wp:docPr id="12468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0772" name=""/>
                    <pic:cNvPicPr/>
                  </pic:nvPicPr>
                  <pic:blipFill>
                    <a:blip r:embed="rId18"/>
                    <a:stretch>
                      <a:fillRect/>
                    </a:stretch>
                  </pic:blipFill>
                  <pic:spPr>
                    <a:xfrm>
                      <a:off x="0" y="0"/>
                      <a:ext cx="5289691" cy="1131663"/>
                    </a:xfrm>
                    <a:prstGeom prst="rect">
                      <a:avLst/>
                    </a:prstGeom>
                  </pic:spPr>
                </pic:pic>
              </a:graphicData>
            </a:graphic>
          </wp:inline>
        </w:drawing>
      </w:r>
    </w:p>
    <w:p w14:paraId="3775FB84" w14:textId="573FA7FC" w:rsidR="00FC5747" w:rsidRDefault="00FC5747">
      <w:r w:rsidRPr="00FC5747">
        <w:rPr>
          <w:noProof/>
        </w:rPr>
        <w:drawing>
          <wp:inline distT="0" distB="0" distL="0" distR="0" wp14:anchorId="401C53B3" wp14:editId="307719BE">
            <wp:extent cx="4848225" cy="3629454"/>
            <wp:effectExtent l="0" t="0" r="0" b="9525"/>
            <wp:docPr id="97420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09844" name=""/>
                    <pic:cNvPicPr/>
                  </pic:nvPicPr>
                  <pic:blipFill>
                    <a:blip r:embed="rId19"/>
                    <a:stretch>
                      <a:fillRect/>
                    </a:stretch>
                  </pic:blipFill>
                  <pic:spPr>
                    <a:xfrm>
                      <a:off x="0" y="0"/>
                      <a:ext cx="4854166" cy="3633902"/>
                    </a:xfrm>
                    <a:prstGeom prst="rect">
                      <a:avLst/>
                    </a:prstGeom>
                  </pic:spPr>
                </pic:pic>
              </a:graphicData>
            </a:graphic>
          </wp:inline>
        </w:drawing>
      </w:r>
    </w:p>
    <w:p w14:paraId="1D649DD0" w14:textId="5E6164D2" w:rsidR="00FC5747" w:rsidRDefault="00FC5747">
      <w:r w:rsidRPr="00FC5747">
        <w:rPr>
          <w:noProof/>
        </w:rPr>
        <w:drawing>
          <wp:inline distT="0" distB="0" distL="0" distR="0" wp14:anchorId="5965A860" wp14:editId="22617479">
            <wp:extent cx="4943475" cy="3302587"/>
            <wp:effectExtent l="0" t="0" r="0" b="0"/>
            <wp:docPr id="9624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72950" name=""/>
                    <pic:cNvPicPr/>
                  </pic:nvPicPr>
                  <pic:blipFill>
                    <a:blip r:embed="rId20"/>
                    <a:stretch>
                      <a:fillRect/>
                    </a:stretch>
                  </pic:blipFill>
                  <pic:spPr>
                    <a:xfrm>
                      <a:off x="0" y="0"/>
                      <a:ext cx="4948926" cy="3306229"/>
                    </a:xfrm>
                    <a:prstGeom prst="rect">
                      <a:avLst/>
                    </a:prstGeom>
                  </pic:spPr>
                </pic:pic>
              </a:graphicData>
            </a:graphic>
          </wp:inline>
        </w:drawing>
      </w:r>
    </w:p>
    <w:sectPr w:rsidR="00FC5747" w:rsidSect="003609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B7E"/>
    <w:rsid w:val="00176BDA"/>
    <w:rsid w:val="00360996"/>
    <w:rsid w:val="0043120A"/>
    <w:rsid w:val="005617E8"/>
    <w:rsid w:val="005A63F4"/>
    <w:rsid w:val="005D4B3D"/>
    <w:rsid w:val="0060464F"/>
    <w:rsid w:val="006A44ED"/>
    <w:rsid w:val="0072303A"/>
    <w:rsid w:val="00734B7E"/>
    <w:rsid w:val="00856BE2"/>
    <w:rsid w:val="00921845"/>
    <w:rsid w:val="00F63399"/>
    <w:rsid w:val="00FC5747"/>
  </w:rsids>
  <m:mathPr>
    <m:mathFont m:val="Cambria Math"/>
    <m:brkBin m:val="before"/>
    <m:brkBinSub m:val="--"/>
    <m:smallFrac m:val="0"/>
    <m:dispDef/>
    <m:lMargin m:val="0"/>
    <m:rMargin m:val="0"/>
    <m:defJc m:val="centerGroup"/>
    <m:wrapIndent m:val="1440"/>
    <m:intLim m:val="subSup"/>
    <m:naryLim m:val="undOvr"/>
  </m:mathPr>
  <w:themeFontLang w:val="en-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0ABC"/>
  <w15:chartTrackingRefBased/>
  <w15:docId w15:val="{0C3314B7-5076-417A-9B5D-0035AD177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4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4B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4B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4B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4B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4B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4B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4B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B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4B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4B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4B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4B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4B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4B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4B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4B7E"/>
    <w:rPr>
      <w:rFonts w:eastAsiaTheme="majorEastAsia" w:cstheme="majorBidi"/>
      <w:color w:val="272727" w:themeColor="text1" w:themeTint="D8"/>
    </w:rPr>
  </w:style>
  <w:style w:type="paragraph" w:styleId="Title">
    <w:name w:val="Title"/>
    <w:basedOn w:val="Normal"/>
    <w:next w:val="Normal"/>
    <w:link w:val="TitleChar"/>
    <w:uiPriority w:val="10"/>
    <w:qFormat/>
    <w:rsid w:val="00734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4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4B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4B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4B7E"/>
    <w:pPr>
      <w:spacing w:before="160"/>
      <w:jc w:val="center"/>
    </w:pPr>
    <w:rPr>
      <w:i/>
      <w:iCs/>
      <w:color w:val="404040" w:themeColor="text1" w:themeTint="BF"/>
    </w:rPr>
  </w:style>
  <w:style w:type="character" w:customStyle="1" w:styleId="QuoteChar">
    <w:name w:val="Quote Char"/>
    <w:basedOn w:val="DefaultParagraphFont"/>
    <w:link w:val="Quote"/>
    <w:uiPriority w:val="29"/>
    <w:rsid w:val="00734B7E"/>
    <w:rPr>
      <w:i/>
      <w:iCs/>
      <w:color w:val="404040" w:themeColor="text1" w:themeTint="BF"/>
    </w:rPr>
  </w:style>
  <w:style w:type="paragraph" w:styleId="ListParagraph">
    <w:name w:val="List Paragraph"/>
    <w:basedOn w:val="Normal"/>
    <w:uiPriority w:val="34"/>
    <w:qFormat/>
    <w:rsid w:val="00734B7E"/>
    <w:pPr>
      <w:ind w:left="720"/>
      <w:contextualSpacing/>
    </w:pPr>
  </w:style>
  <w:style w:type="character" w:styleId="IntenseEmphasis">
    <w:name w:val="Intense Emphasis"/>
    <w:basedOn w:val="DefaultParagraphFont"/>
    <w:uiPriority w:val="21"/>
    <w:qFormat/>
    <w:rsid w:val="00734B7E"/>
    <w:rPr>
      <w:i/>
      <w:iCs/>
      <w:color w:val="0F4761" w:themeColor="accent1" w:themeShade="BF"/>
    </w:rPr>
  </w:style>
  <w:style w:type="paragraph" w:styleId="IntenseQuote">
    <w:name w:val="Intense Quote"/>
    <w:basedOn w:val="Normal"/>
    <w:next w:val="Normal"/>
    <w:link w:val="IntenseQuoteChar"/>
    <w:uiPriority w:val="30"/>
    <w:qFormat/>
    <w:rsid w:val="00734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4B7E"/>
    <w:rPr>
      <w:i/>
      <w:iCs/>
      <w:color w:val="0F4761" w:themeColor="accent1" w:themeShade="BF"/>
    </w:rPr>
  </w:style>
  <w:style w:type="character" w:styleId="IntenseReference">
    <w:name w:val="Intense Reference"/>
    <w:basedOn w:val="DefaultParagraphFont"/>
    <w:uiPriority w:val="32"/>
    <w:qFormat/>
    <w:rsid w:val="00734B7E"/>
    <w:rPr>
      <w:b/>
      <w:bCs/>
      <w:smallCaps/>
      <w:color w:val="0F4761" w:themeColor="accent1" w:themeShade="BF"/>
      <w:spacing w:val="5"/>
    </w:rPr>
  </w:style>
  <w:style w:type="character" w:styleId="Hyperlink">
    <w:name w:val="Hyperlink"/>
    <w:basedOn w:val="DefaultParagraphFont"/>
    <w:uiPriority w:val="99"/>
    <w:unhideWhenUsed/>
    <w:rsid w:val="00921845"/>
    <w:rPr>
      <w:color w:val="467886" w:themeColor="hyperlink"/>
      <w:u w:val="single"/>
    </w:rPr>
  </w:style>
  <w:style w:type="character" w:styleId="UnresolvedMention">
    <w:name w:val="Unresolved Mention"/>
    <w:basedOn w:val="DefaultParagraphFont"/>
    <w:uiPriority w:val="99"/>
    <w:semiHidden/>
    <w:unhideWhenUsed/>
    <w:rsid w:val="009218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9320">
      <w:bodyDiv w:val="1"/>
      <w:marLeft w:val="0"/>
      <w:marRight w:val="0"/>
      <w:marTop w:val="0"/>
      <w:marBottom w:val="0"/>
      <w:divBdr>
        <w:top w:val="none" w:sz="0" w:space="0" w:color="auto"/>
        <w:left w:val="none" w:sz="0" w:space="0" w:color="auto"/>
        <w:bottom w:val="none" w:sz="0" w:space="0" w:color="auto"/>
        <w:right w:val="none" w:sz="0" w:space="0" w:color="auto"/>
      </w:divBdr>
    </w:div>
    <w:div w:id="132239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www.komoot.com/de-de/tour/2131958303?share_token=ab3uEnB6h2x6TmJ8F04uR57jchwtJVLOAcFx853nVLw7tnr2kj&amp;ref=wtd" TargetMode="External"/><Relationship Id="rId11" Type="http://schemas.openxmlformats.org/officeDocument/2006/relationships/image" Target="media/image6.png"/><Relationship Id="rId5" Type="http://schemas.openxmlformats.org/officeDocument/2006/relationships/hyperlink" Target="https://www.komoot.com/de-de/tour/2131953574?share_token=aEjSchbWsVB6o1XopTU5s7L6YNdMXJ8jp5F5tizsepZuB898ih&amp;ref=wtd"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384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Dielschneider, Ralf</dc:creator>
  <cp:keywords/>
  <dc:description/>
  <cp:lastModifiedBy>Dielschneider, Ralf</cp:lastModifiedBy>
  <cp:revision>4</cp:revision>
  <dcterms:created xsi:type="dcterms:W3CDTF">2025-03-31T21:25:00Z</dcterms:created>
  <dcterms:modified xsi:type="dcterms:W3CDTF">2025-04-02T13:43:00Z</dcterms:modified>
</cp:coreProperties>
</file>